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3000B2" w14:paraId="484334DD" w14:textId="77777777" w:rsidTr="00D30235">
        <w:trPr>
          <w:trHeight w:hRule="exact" w:val="1202"/>
        </w:trPr>
        <w:tc>
          <w:tcPr>
            <w:tcW w:w="3132" w:type="dxa"/>
          </w:tcPr>
          <w:p w14:paraId="3C1CB40D" w14:textId="77777777" w:rsidR="00745BA8" w:rsidRPr="003000B2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000B2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000B2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000B2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000B2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</w:tcPr>
          <w:p w14:paraId="4FCDA647" w14:textId="49BAED18" w:rsidR="00745BA8" w:rsidRPr="003000B2" w:rsidRDefault="001778DA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3000B2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3269BF8" wp14:editId="1B3A4FF0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tcMar>
              <w:left w:w="0" w:type="dxa"/>
            </w:tcMar>
          </w:tcPr>
          <w:p w14:paraId="1F70DFB7" w14:textId="77777777" w:rsidR="00745BA8" w:rsidRPr="003000B2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3000B2" w14:paraId="237D7CFC" w14:textId="77777777" w:rsidTr="00D30235">
        <w:trPr>
          <w:trHeight w:hRule="exact" w:val="118"/>
        </w:trPr>
        <w:tc>
          <w:tcPr>
            <w:tcW w:w="3132" w:type="dxa"/>
          </w:tcPr>
          <w:p w14:paraId="554FE3C4" w14:textId="77777777" w:rsidR="00745BA8" w:rsidRPr="003000B2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</w:tcPr>
          <w:p w14:paraId="74E1BC1A" w14:textId="77777777" w:rsidR="00745BA8" w:rsidRPr="003000B2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12FA32D9" w14:textId="77777777" w:rsidR="00745BA8" w:rsidRPr="003000B2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3000B2" w14:paraId="1D539CB4" w14:textId="77777777" w:rsidTr="00D30235">
        <w:trPr>
          <w:trHeight w:val="1263"/>
        </w:trPr>
        <w:tc>
          <w:tcPr>
            <w:tcW w:w="6264" w:type="dxa"/>
            <w:gridSpan w:val="2"/>
          </w:tcPr>
          <w:p w14:paraId="20309455" w14:textId="77777777" w:rsidR="00745BA8" w:rsidRPr="003000B2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000B2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000B2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000B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000B2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000B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000B2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000B2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364A813F" w14:textId="0D6C10F5" w:rsidR="00745BA8" w:rsidRPr="003000B2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000B2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3000B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44545" w:rsidRPr="003000B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3000B2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3000B2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3000B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3000B2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3000B2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22F397C3" w14:textId="77777777" w:rsidR="00E87AB7" w:rsidRPr="003000B2" w:rsidRDefault="00E87AB7" w:rsidP="00745BA8">
      <w:pPr>
        <w:jc w:val="both"/>
        <w:rPr>
          <w:rFonts w:asciiTheme="minorHAnsi" w:hAnsiTheme="minorHAnsi"/>
          <w:sz w:val="22"/>
          <w:szCs w:val="22"/>
        </w:rPr>
      </w:pPr>
    </w:p>
    <w:p w14:paraId="0D5C81F8" w14:textId="51B97DFD" w:rsidR="00E03D73" w:rsidRPr="00350887" w:rsidRDefault="00AF47BB" w:rsidP="00350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datoteka"/>
      <w:bookmarkEnd w:id="0"/>
      <w:r w:rsidRPr="00350887">
        <w:rPr>
          <w:rFonts w:asciiTheme="minorHAnsi" w:hAnsiTheme="minorHAnsi"/>
          <w:b/>
          <w:color w:val="FFFFFF" w:themeColor="background1"/>
          <w:sz w:val="28"/>
          <w:szCs w:val="28"/>
        </w:rPr>
        <w:t>TEHNIČNE SPECIFIKACIJE</w:t>
      </w:r>
    </w:p>
    <w:p w14:paraId="30F2B5C6" w14:textId="77777777" w:rsidR="00745BA8" w:rsidRPr="00350887" w:rsidRDefault="00745BA8" w:rsidP="00350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350887">
        <w:rPr>
          <w:rFonts w:asciiTheme="minorHAnsi" w:hAnsiTheme="minorHAnsi"/>
          <w:b/>
          <w:color w:val="FFFFFF" w:themeColor="background1"/>
          <w:sz w:val="28"/>
          <w:szCs w:val="28"/>
        </w:rPr>
        <w:t>v postopku</w:t>
      </w:r>
      <w:r w:rsidR="004C7CCE" w:rsidRPr="00350887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javnega</w:t>
      </w:r>
      <w:r w:rsidRPr="00350887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naročila z oznako</w:t>
      </w:r>
    </w:p>
    <w:p w14:paraId="15E2B94F" w14:textId="6BAC7D6D" w:rsidR="007E08BE" w:rsidRDefault="00317BA5" w:rsidP="00350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1" w:name="_Hlk135748888"/>
      <w:r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IC-</w:t>
      </w:r>
      <w:r w:rsidR="004D7B61">
        <w:rPr>
          <w:rFonts w:asciiTheme="minorHAnsi" w:hAnsiTheme="minorHAnsi"/>
          <w:b/>
          <w:color w:val="FFFFFF" w:themeColor="background1"/>
          <w:sz w:val="28"/>
          <w:szCs w:val="28"/>
        </w:rPr>
        <w:t>DRC-10-040</w:t>
      </w:r>
      <w:r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/26</w:t>
      </w:r>
      <w:r w:rsidR="00D96641" w:rsidRPr="00350887">
        <w:rPr>
          <w:rFonts w:asciiTheme="minorHAnsi" w:hAnsiTheme="minorHAnsi"/>
          <w:b/>
          <w:color w:val="FFFFFF" w:themeColor="background1"/>
          <w:sz w:val="28"/>
          <w:szCs w:val="28"/>
        </w:rPr>
        <w:t>-</w:t>
      </w:r>
      <w:bookmarkEnd w:id="1"/>
      <w:r w:rsidR="004D7B61">
        <w:rPr>
          <w:rFonts w:asciiTheme="minorHAnsi" w:hAnsiTheme="minorHAnsi"/>
          <w:b/>
          <w:color w:val="FFFFFF" w:themeColor="background1"/>
          <w:sz w:val="28"/>
          <w:szCs w:val="28"/>
        </w:rPr>
        <w:t>B</w:t>
      </w:r>
      <w:r w:rsidR="00102014" w:rsidRPr="00350887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6A344CFC" w14:textId="7DC4CB28" w:rsidR="00745BA8" w:rsidRPr="00350887" w:rsidRDefault="00E13129" w:rsidP="00350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E13129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Sklop 2 - </w:t>
      </w:r>
      <w:proofErr w:type="spellStart"/>
      <w:r w:rsidR="004D7B61" w:rsidRPr="004D7B61">
        <w:rPr>
          <w:rFonts w:asciiTheme="minorHAnsi" w:hAnsiTheme="minorHAnsi"/>
          <w:b/>
          <w:color w:val="FFFFFF" w:themeColor="background1"/>
          <w:sz w:val="28"/>
          <w:szCs w:val="28"/>
        </w:rPr>
        <w:t>VMware</w:t>
      </w:r>
      <w:proofErr w:type="spellEnd"/>
      <w:r w:rsidR="004D7B61" w:rsidRPr="004D7B61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naročnine</w:t>
      </w:r>
    </w:p>
    <w:p w14:paraId="5348A0B3" w14:textId="77777777" w:rsidR="00505ED9" w:rsidRPr="00505ED9" w:rsidRDefault="00505ED9" w:rsidP="00505ED9">
      <w:pPr>
        <w:jc w:val="both"/>
        <w:rPr>
          <w:rFonts w:asciiTheme="minorHAnsi" w:hAnsiTheme="minorHAnsi"/>
          <w:bCs/>
          <w:color w:val="FFFFFF" w:themeColor="background1"/>
          <w:sz w:val="22"/>
          <w:szCs w:val="22"/>
        </w:rPr>
      </w:pPr>
    </w:p>
    <w:p w14:paraId="300A21CF" w14:textId="79CBFB9A" w:rsidR="005C5EC7" w:rsidRPr="00350887" w:rsidRDefault="005C5EC7" w:rsidP="005C5EC7">
      <w:pPr>
        <w:numPr>
          <w:ilvl w:val="0"/>
          <w:numId w:val="1"/>
        </w:numPr>
        <w:shd w:val="clear" w:color="auto" w:fill="255FAC"/>
        <w:spacing w:after="120"/>
        <w:ind w:left="284" w:hanging="284"/>
        <w:jc w:val="both"/>
        <w:rPr>
          <w:rFonts w:asciiTheme="minorHAnsi" w:hAnsiTheme="minorHAnsi"/>
          <w:b/>
          <w:color w:val="FFFFFF" w:themeColor="background1"/>
          <w:sz w:val="22"/>
          <w:szCs w:val="22"/>
        </w:rPr>
      </w:pPr>
      <w:r w:rsidRPr="00350887">
        <w:rPr>
          <w:rFonts w:asciiTheme="minorHAnsi" w:hAnsiTheme="minorHAnsi"/>
          <w:b/>
          <w:color w:val="FFFFFF" w:themeColor="background1"/>
          <w:sz w:val="22"/>
          <w:szCs w:val="22"/>
        </w:rPr>
        <w:t xml:space="preserve">PREDMET JAVNEGA NAROČILA </w:t>
      </w:r>
    </w:p>
    <w:p w14:paraId="20377BFD" w14:textId="6133DD22" w:rsidR="00D96641" w:rsidRPr="00D806B1" w:rsidRDefault="004D7B61" w:rsidP="00E13129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4D7B61">
        <w:rPr>
          <w:rFonts w:ascii="Calibri" w:hAnsi="Calibri" w:cs="Calibri"/>
          <w:sz w:val="22"/>
          <w:szCs w:val="22"/>
        </w:rPr>
        <w:t xml:space="preserve">Predmet javnega naročila je nakup dodatnih 3-letnih naročnin za virtualizacijo proizvajalca </w:t>
      </w:r>
      <w:proofErr w:type="spellStart"/>
      <w:r w:rsidRPr="004D7B61">
        <w:rPr>
          <w:rFonts w:ascii="Calibri" w:hAnsi="Calibri" w:cs="Calibri"/>
          <w:sz w:val="22"/>
          <w:szCs w:val="22"/>
        </w:rPr>
        <w:t>VMware</w:t>
      </w:r>
      <w:proofErr w:type="spellEnd"/>
      <w:r w:rsidR="00B00A7A" w:rsidRPr="00B00A7A">
        <w:t xml:space="preserve"> </w:t>
      </w:r>
      <w:proofErr w:type="spellStart"/>
      <w:r w:rsidR="00B00A7A" w:rsidRPr="00B00A7A">
        <w:rPr>
          <w:rFonts w:ascii="Calibri" w:hAnsi="Calibri" w:cs="Calibri"/>
          <w:sz w:val="22"/>
          <w:szCs w:val="22"/>
        </w:rPr>
        <w:t>by</w:t>
      </w:r>
      <w:proofErr w:type="spellEnd"/>
      <w:r w:rsidR="00B00A7A" w:rsidRPr="00B00A7A">
        <w:rPr>
          <w:rFonts w:ascii="Calibri" w:hAnsi="Calibri" w:cs="Calibri"/>
          <w:sz w:val="22"/>
          <w:szCs w:val="22"/>
        </w:rPr>
        <w:t xml:space="preserve"> Broadcom</w:t>
      </w:r>
      <w:r w:rsidR="00D806B1" w:rsidRPr="00D806B1">
        <w:rPr>
          <w:rFonts w:ascii="Calibri" w:hAnsi="Calibri" w:cs="Calibri"/>
          <w:sz w:val="22"/>
          <w:szCs w:val="22"/>
        </w:rPr>
        <w:t xml:space="preserve">. </w:t>
      </w:r>
    </w:p>
    <w:p w14:paraId="3EA13491" w14:textId="77777777" w:rsidR="00D806B1" w:rsidRPr="00505ED9" w:rsidRDefault="00D806B1" w:rsidP="00D806B1">
      <w:pPr>
        <w:jc w:val="both"/>
        <w:rPr>
          <w:rFonts w:asciiTheme="minorHAnsi" w:hAnsiTheme="minorHAnsi"/>
          <w:bCs/>
          <w:color w:val="FFFFFF" w:themeColor="background1"/>
          <w:sz w:val="22"/>
          <w:szCs w:val="22"/>
        </w:rPr>
      </w:pPr>
    </w:p>
    <w:p w14:paraId="2D676F28" w14:textId="3793AD56" w:rsidR="00757A15" w:rsidRPr="00D806B1" w:rsidRDefault="00D806B1" w:rsidP="00D806B1">
      <w:pPr>
        <w:numPr>
          <w:ilvl w:val="0"/>
          <w:numId w:val="1"/>
        </w:numPr>
        <w:shd w:val="clear" w:color="auto" w:fill="255FAC"/>
        <w:spacing w:after="120"/>
        <w:ind w:left="0" w:firstLine="0"/>
        <w:jc w:val="both"/>
        <w:rPr>
          <w:rFonts w:asciiTheme="minorHAnsi" w:hAnsiTheme="minorHAnsi"/>
          <w:b/>
          <w:color w:val="FFFFFF" w:themeColor="background1"/>
          <w:sz w:val="22"/>
          <w:szCs w:val="22"/>
        </w:rPr>
      </w:pPr>
      <w:r>
        <w:rPr>
          <w:rFonts w:asciiTheme="minorHAnsi" w:hAnsiTheme="minorHAnsi"/>
          <w:b/>
          <w:color w:val="FFFFFF" w:themeColor="background1"/>
          <w:sz w:val="22"/>
          <w:szCs w:val="22"/>
        </w:rPr>
        <w:t>SPECIFIKACIJE PREDMETA NAROČILA IN MINIMALNE ZAHTEVE NAROČNIKA</w:t>
      </w:r>
    </w:p>
    <w:p w14:paraId="602CBF82" w14:textId="3BB1EC2B" w:rsidR="004D7B61" w:rsidRPr="004D7B61" w:rsidRDefault="004D7B61" w:rsidP="004D7B61">
      <w:pPr>
        <w:pStyle w:val="Glava"/>
        <w:spacing w:after="60"/>
        <w:rPr>
          <w:rFonts w:ascii="Calibri" w:hAnsi="Calibri" w:cs="Calibri"/>
          <w:sz w:val="22"/>
          <w:szCs w:val="22"/>
        </w:rPr>
      </w:pPr>
      <w:r w:rsidRPr="004D7B61">
        <w:rPr>
          <w:rFonts w:ascii="Calibri" w:hAnsi="Calibri" w:cs="Calibri"/>
          <w:sz w:val="22"/>
          <w:szCs w:val="22"/>
        </w:rPr>
        <w:t>Predmet naročila je nakup dodatnih naročnin (</w:t>
      </w:r>
      <w:proofErr w:type="spellStart"/>
      <w:r w:rsidRPr="004D7B61">
        <w:rPr>
          <w:rFonts w:ascii="Calibri" w:hAnsi="Calibri" w:cs="Calibri"/>
          <w:sz w:val="22"/>
          <w:szCs w:val="22"/>
        </w:rPr>
        <w:t>subscription</w:t>
      </w:r>
      <w:proofErr w:type="spellEnd"/>
      <w:r w:rsidRPr="004D7B61">
        <w:rPr>
          <w:rFonts w:ascii="Calibri" w:hAnsi="Calibri" w:cs="Calibri"/>
          <w:sz w:val="22"/>
          <w:szCs w:val="22"/>
        </w:rPr>
        <w:t>) za naslednjo programsko opremo:</w:t>
      </w:r>
    </w:p>
    <w:tbl>
      <w:tblPr>
        <w:tblW w:w="836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3"/>
        <w:gridCol w:w="851"/>
      </w:tblGrid>
      <w:tr w:rsidR="004D7B61" w:rsidRPr="004D7B61" w14:paraId="44117D7C" w14:textId="77777777" w:rsidTr="004D7B61">
        <w:trPr>
          <w:trHeight w:val="506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55FAC"/>
            <w:noWrap/>
            <w:vAlign w:val="center"/>
            <w:hideMark/>
          </w:tcPr>
          <w:p w14:paraId="2FBBB525" w14:textId="77777777" w:rsidR="004D7B61" w:rsidRPr="004D7B61" w:rsidRDefault="004D7B61" w:rsidP="00E629C6">
            <w:pPr>
              <w:pStyle w:val="Glava"/>
              <w:jc w:val="both"/>
              <w:rPr>
                <w:rFonts w:ascii="Calibri" w:hAnsi="Calibri" w:cs="Calibri"/>
                <w:b/>
                <w:color w:val="FFFFFF" w:themeColor="background1"/>
                <w:sz w:val="22"/>
                <w:szCs w:val="22"/>
              </w:rPr>
            </w:pPr>
            <w:r w:rsidRPr="004D7B61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 </w:t>
            </w:r>
            <w:r w:rsidRPr="004D7B61">
              <w:rPr>
                <w:rFonts w:ascii="Calibri" w:hAnsi="Calibri" w:cs="Calibri"/>
                <w:b/>
                <w:color w:val="FFFFFF" w:themeColor="background1"/>
                <w:sz w:val="22"/>
                <w:szCs w:val="22"/>
              </w:rPr>
              <w:t>Naziv naročnine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55FAC"/>
            <w:noWrap/>
            <w:vAlign w:val="center"/>
            <w:hideMark/>
          </w:tcPr>
          <w:p w14:paraId="4F211AE4" w14:textId="77777777" w:rsidR="004D7B61" w:rsidRPr="004D7B61" w:rsidRDefault="004D7B61" w:rsidP="00E629C6">
            <w:pPr>
              <w:pStyle w:val="Glava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4D7B61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Kol.</w:t>
            </w:r>
          </w:p>
        </w:tc>
      </w:tr>
      <w:tr w:rsidR="00D02740" w:rsidRPr="004D7B61" w14:paraId="4E4BA764" w14:textId="77777777" w:rsidTr="00E629C6">
        <w:trPr>
          <w:trHeight w:val="51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7E406" w14:textId="57020A3D" w:rsidR="00D02740" w:rsidRPr="004D7B61" w:rsidRDefault="00D02740" w:rsidP="00D02740">
            <w:pPr>
              <w:pStyle w:val="Glava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D7B6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VMware Cloud Foundation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(VCF)</w:t>
            </w:r>
            <w:r>
              <w:rPr>
                <w:rStyle w:val="Sprotnaopomba-sklic"/>
                <w:rFonts w:ascii="Calibri" w:hAnsi="Calibri" w:cs="Calibri"/>
                <w:sz w:val="22"/>
                <w:szCs w:val="22"/>
                <w:lang w:val="en-US"/>
              </w:rPr>
              <w:footnoteReference w:id="1"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4D7B61">
              <w:rPr>
                <w:rFonts w:ascii="Calibri" w:hAnsi="Calibri" w:cs="Calibri"/>
                <w:sz w:val="22"/>
                <w:szCs w:val="22"/>
                <w:lang w:val="en-US"/>
              </w:rPr>
              <w:t>– 3-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letna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US"/>
              </w:rPr>
              <w:t>naročnina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US"/>
              </w:rPr>
              <w:t>na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US"/>
              </w:rPr>
              <w:t>jedro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39C30" w14:textId="77777777" w:rsidR="00D02740" w:rsidRPr="004D7B61" w:rsidRDefault="00D02740" w:rsidP="00D02740">
            <w:pPr>
              <w:pStyle w:val="Glava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D7B61">
              <w:rPr>
                <w:rFonts w:ascii="Calibri" w:hAnsi="Calibri" w:cs="Calibri"/>
                <w:sz w:val="22"/>
                <w:szCs w:val="22"/>
                <w:lang w:val="en-US"/>
              </w:rPr>
              <w:t>256</w:t>
            </w:r>
          </w:p>
        </w:tc>
      </w:tr>
      <w:tr w:rsidR="00D02740" w:rsidRPr="004D7B61" w14:paraId="2D29DD00" w14:textId="77777777" w:rsidTr="00E629C6">
        <w:trPr>
          <w:trHeight w:val="51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18BE2" w14:textId="33B9DB50" w:rsidR="00D02740" w:rsidRPr="004D7B61" w:rsidRDefault="00D02740" w:rsidP="00D02740">
            <w:pPr>
              <w:pStyle w:val="Glava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D7B6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VMware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US"/>
              </w:rPr>
              <w:t>vDefend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4D7B6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Firewall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Add-On</w:t>
            </w:r>
            <w:r w:rsidR="00486498">
              <w:rPr>
                <w:rFonts w:ascii="Calibri" w:hAnsi="Calibri" w:cs="Calibri"/>
                <w:sz w:val="22"/>
                <w:szCs w:val="22"/>
                <w:vertAlign w:val="superscript"/>
                <w:lang w:val="en-US"/>
              </w:rPr>
              <w:t>1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4D7B61">
              <w:rPr>
                <w:rFonts w:ascii="Calibri" w:hAnsi="Calibri" w:cs="Calibri"/>
                <w:sz w:val="22"/>
                <w:szCs w:val="22"/>
                <w:lang w:val="en-US"/>
              </w:rPr>
              <w:t>–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4D7B61">
              <w:rPr>
                <w:rFonts w:ascii="Calibri" w:hAnsi="Calibri" w:cs="Calibri"/>
                <w:sz w:val="22"/>
                <w:szCs w:val="22"/>
                <w:lang w:val="en-US"/>
              </w:rPr>
              <w:t>3-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letna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US"/>
              </w:rPr>
              <w:t>naročnina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US"/>
              </w:rPr>
              <w:t>na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US"/>
              </w:rPr>
              <w:t>jedro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02DCE" w14:textId="77777777" w:rsidR="00D02740" w:rsidRPr="004D7B61" w:rsidRDefault="00D02740" w:rsidP="00D02740">
            <w:pPr>
              <w:pStyle w:val="Glava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D7B61">
              <w:rPr>
                <w:rFonts w:ascii="Calibri" w:hAnsi="Calibri" w:cs="Calibri"/>
                <w:sz w:val="22"/>
                <w:szCs w:val="22"/>
                <w:lang w:val="en-US"/>
              </w:rPr>
              <w:t>256</w:t>
            </w:r>
          </w:p>
        </w:tc>
      </w:tr>
    </w:tbl>
    <w:p w14:paraId="14E36ECA" w14:textId="17ACFE03" w:rsidR="004D7B61" w:rsidRDefault="004D7B61" w:rsidP="004D7B61">
      <w:pPr>
        <w:numPr>
          <w:ilvl w:val="0"/>
          <w:numId w:val="1"/>
        </w:numPr>
        <w:shd w:val="clear" w:color="auto" w:fill="255FAC"/>
        <w:spacing w:before="120" w:after="120"/>
        <w:ind w:left="357" w:hanging="357"/>
        <w:jc w:val="both"/>
        <w:rPr>
          <w:rFonts w:asciiTheme="minorHAnsi" w:hAnsiTheme="minorHAnsi" w:cstheme="minorHAnsi"/>
          <w:b/>
          <w:color w:val="FFFFFF" w:themeColor="background1"/>
          <w:sz w:val="22"/>
          <w:szCs w:val="22"/>
        </w:rPr>
      </w:pPr>
      <w:r>
        <w:rPr>
          <w:rFonts w:asciiTheme="minorHAnsi" w:hAnsiTheme="minorHAnsi" w:cstheme="minorHAnsi"/>
          <w:b/>
          <w:color w:val="FFFFFF" w:themeColor="background1"/>
          <w:sz w:val="22"/>
          <w:szCs w:val="22"/>
        </w:rPr>
        <w:t>POSEBNI POGOJI</w:t>
      </w:r>
    </w:p>
    <w:p w14:paraId="719A2100" w14:textId="21FB329A" w:rsidR="004D7B61" w:rsidRPr="005B0119" w:rsidRDefault="004D7B61" w:rsidP="004D7B61">
      <w:pPr>
        <w:pStyle w:val="Glava"/>
        <w:rPr>
          <w:sz w:val="22"/>
          <w:szCs w:val="22"/>
        </w:rPr>
      </w:pPr>
      <w:r w:rsidRPr="005B0119">
        <w:rPr>
          <w:sz w:val="22"/>
          <w:szCs w:val="22"/>
        </w:rPr>
        <w:t>Naročnik bo naročilo izvedel po dobavi novih strežniških rezin (predvidoma v mesecu</w:t>
      </w:r>
      <w:r w:rsidR="00900FC8">
        <w:rPr>
          <w:sz w:val="22"/>
          <w:szCs w:val="22"/>
        </w:rPr>
        <w:t xml:space="preserve"> februarju</w:t>
      </w:r>
      <w:r>
        <w:rPr>
          <w:sz w:val="22"/>
          <w:szCs w:val="22"/>
        </w:rPr>
        <w:t xml:space="preserve"> 2027</w:t>
      </w:r>
      <w:r w:rsidRPr="005B0119">
        <w:rPr>
          <w:sz w:val="22"/>
          <w:szCs w:val="22"/>
        </w:rPr>
        <w:t>).</w:t>
      </w:r>
    </w:p>
    <w:p w14:paraId="40F0ECA5" w14:textId="77777777" w:rsidR="004D7B61" w:rsidRPr="005B0119" w:rsidRDefault="004D7B61" w:rsidP="00900FC8">
      <w:pPr>
        <w:pStyle w:val="Glava"/>
        <w:spacing w:before="120"/>
        <w:rPr>
          <w:sz w:val="22"/>
          <w:szCs w:val="22"/>
        </w:rPr>
      </w:pPr>
      <w:r w:rsidRPr="005B0119">
        <w:rPr>
          <w:bCs/>
          <w:sz w:val="22"/>
          <w:szCs w:val="22"/>
        </w:rPr>
        <w:t>Ponudnik mora predložiti potrdilo proizvajalca o nakupu naročnin najkasneje v 14 dneh od uradnega poziva za nakup.</w:t>
      </w:r>
    </w:p>
    <w:p w14:paraId="75B3424A" w14:textId="78424EB1" w:rsidR="004D7B61" w:rsidRPr="00900FC8" w:rsidRDefault="004D7B61" w:rsidP="00900FC8">
      <w:pPr>
        <w:pStyle w:val="Glava"/>
        <w:spacing w:before="120"/>
        <w:rPr>
          <w:sz w:val="22"/>
          <w:szCs w:val="22"/>
        </w:rPr>
      </w:pPr>
      <w:r w:rsidRPr="00900FC8">
        <w:rPr>
          <w:sz w:val="22"/>
          <w:szCs w:val="22"/>
        </w:rPr>
        <w:t xml:space="preserve">Ponudnik izstavi naročniku račun v enkratnem znesku za 3-letno naročnino na programsko opremo. Obvezna </w:t>
      </w:r>
      <w:proofErr w:type="gramStart"/>
      <w:r w:rsidRPr="00900FC8">
        <w:rPr>
          <w:sz w:val="22"/>
          <w:szCs w:val="22"/>
        </w:rPr>
        <w:t>priloga</w:t>
      </w:r>
      <w:proofErr w:type="gramEnd"/>
      <w:r w:rsidRPr="00900FC8">
        <w:rPr>
          <w:sz w:val="22"/>
          <w:szCs w:val="22"/>
        </w:rPr>
        <w:t xml:space="preserve"> računu je potrdilo o veljavnosti naročnine. </w:t>
      </w:r>
    </w:p>
    <w:p w14:paraId="7903149B" w14:textId="77777777" w:rsidR="004D7B61" w:rsidRPr="005B0119" w:rsidRDefault="004D7B61" w:rsidP="00900FC8">
      <w:pPr>
        <w:pStyle w:val="Glava"/>
        <w:spacing w:before="120"/>
        <w:rPr>
          <w:sz w:val="22"/>
          <w:szCs w:val="22"/>
        </w:rPr>
      </w:pPr>
      <w:r w:rsidRPr="005B0119">
        <w:rPr>
          <w:bCs/>
          <w:sz w:val="22"/>
          <w:szCs w:val="22"/>
        </w:rPr>
        <w:t>Zahtevana je neposredna podpora proizvajalca v skladu z njegovimi licenčnimi pravili (</w:t>
      </w:r>
      <w:proofErr w:type="spellStart"/>
      <w:r w:rsidRPr="005B0119">
        <w:rPr>
          <w:bCs/>
          <w:sz w:val="22"/>
          <w:szCs w:val="22"/>
        </w:rPr>
        <w:t>basic</w:t>
      </w:r>
      <w:proofErr w:type="spellEnd"/>
      <w:r w:rsidRPr="005B0119">
        <w:rPr>
          <w:bCs/>
          <w:sz w:val="22"/>
          <w:szCs w:val="22"/>
        </w:rPr>
        <w:t xml:space="preserve"> podpora z možnostjo prijave in eskalacije napak na portalu proizvajalca, pravica do popravkov in novih verzij v času veljavnosti naročnine).</w:t>
      </w:r>
    </w:p>
    <w:p w14:paraId="063A64BD" w14:textId="77777777" w:rsidR="004D7B61" w:rsidRPr="005B0119" w:rsidRDefault="004D7B61" w:rsidP="00900FC8">
      <w:pPr>
        <w:pStyle w:val="Glava"/>
        <w:spacing w:before="120"/>
        <w:rPr>
          <w:sz w:val="22"/>
          <w:szCs w:val="22"/>
        </w:rPr>
      </w:pPr>
      <w:r w:rsidRPr="00C50615">
        <w:rPr>
          <w:sz w:val="22"/>
          <w:szCs w:val="22"/>
        </w:rPr>
        <w:t>Naročnik mora imeti možnost prenosa uporabe naročnine na nadomestno strojno opremo v skladu z veljavnimi licenčnimi pravili proizvajalca</w:t>
      </w:r>
      <w:r w:rsidRPr="005B0119">
        <w:rPr>
          <w:sz w:val="22"/>
          <w:szCs w:val="22"/>
        </w:rPr>
        <w:t>.</w:t>
      </w:r>
    </w:p>
    <w:p w14:paraId="374D95A7" w14:textId="093765D4" w:rsidR="004D7B61" w:rsidRDefault="004D7B61" w:rsidP="00900FC8">
      <w:pPr>
        <w:shd w:val="clear" w:color="auto" w:fill="FFFFFF" w:themeFill="background1"/>
        <w:spacing w:before="120" w:after="120"/>
        <w:jc w:val="both"/>
        <w:rPr>
          <w:rFonts w:asciiTheme="minorHAnsi" w:hAnsiTheme="minorHAnsi" w:cstheme="minorHAnsi"/>
          <w:b/>
          <w:color w:val="FFFFFF" w:themeColor="background1"/>
          <w:sz w:val="22"/>
          <w:szCs w:val="22"/>
        </w:rPr>
      </w:pPr>
      <w:r w:rsidRPr="005B0119">
        <w:rPr>
          <w:sz w:val="22"/>
          <w:szCs w:val="22"/>
        </w:rPr>
        <w:t>Naročnik že ima dostop do portala proizvajalca, preko katerega upravlja obstoječe naročnine in pričakuje, da jih bo upravljal na enak način kot obstoječe</w:t>
      </w:r>
    </w:p>
    <w:p w14:paraId="5B36E2DC" w14:textId="04D5B091" w:rsidR="008A7E10" w:rsidRPr="00350887" w:rsidRDefault="008A7E10" w:rsidP="004D7B61">
      <w:pPr>
        <w:numPr>
          <w:ilvl w:val="0"/>
          <w:numId w:val="1"/>
        </w:numPr>
        <w:shd w:val="clear" w:color="auto" w:fill="255FAC"/>
        <w:spacing w:before="120" w:after="120"/>
        <w:ind w:left="357" w:hanging="357"/>
        <w:jc w:val="both"/>
        <w:rPr>
          <w:rFonts w:asciiTheme="minorHAnsi" w:hAnsiTheme="minorHAnsi" w:cstheme="minorHAnsi"/>
          <w:b/>
          <w:color w:val="FFFFFF" w:themeColor="background1"/>
          <w:sz w:val="22"/>
          <w:szCs w:val="22"/>
        </w:rPr>
      </w:pPr>
      <w:r w:rsidRPr="00350887">
        <w:rPr>
          <w:rFonts w:asciiTheme="minorHAnsi" w:hAnsiTheme="minorHAnsi" w:cstheme="minorHAnsi"/>
          <w:b/>
          <w:color w:val="FFFFFF" w:themeColor="background1"/>
          <w:sz w:val="22"/>
          <w:szCs w:val="22"/>
        </w:rPr>
        <w:t xml:space="preserve">OSTALE ZAHTEVE </w:t>
      </w:r>
    </w:p>
    <w:p w14:paraId="63A9E743" w14:textId="4544FFD5" w:rsidR="008A7E10" w:rsidRPr="00AB0993" w:rsidRDefault="008A7E10" w:rsidP="008A7E10">
      <w:pPr>
        <w:spacing w:after="120"/>
        <w:jc w:val="both"/>
        <w:rPr>
          <w:rFonts w:asciiTheme="minorHAnsi" w:hAnsiTheme="minorHAnsi" w:cstheme="minorHAnsi"/>
          <w:b/>
          <w:color w:val="00B050"/>
          <w:sz w:val="22"/>
          <w:szCs w:val="22"/>
          <w:lang w:eastAsia="en-US"/>
        </w:rPr>
      </w:pPr>
      <w:r w:rsidRPr="003000B2">
        <w:rPr>
          <w:rFonts w:asciiTheme="minorHAnsi" w:hAnsiTheme="minorHAnsi" w:cstheme="minorHAnsi"/>
          <w:bCs/>
          <w:sz w:val="22"/>
          <w:szCs w:val="22"/>
          <w:lang w:eastAsia="en-US"/>
        </w:rPr>
        <w:lastRenderedPageBreak/>
        <w:t>Ostale zahteve so razvidne iz obrazca V-7</w:t>
      </w:r>
      <w:r w:rsidR="00955D99">
        <w:rPr>
          <w:rFonts w:asciiTheme="minorHAnsi" w:hAnsiTheme="minorHAnsi" w:cstheme="minorHAnsi"/>
          <w:bCs/>
          <w:sz w:val="22"/>
          <w:szCs w:val="22"/>
          <w:lang w:eastAsia="en-US"/>
        </w:rPr>
        <w:t>b</w:t>
      </w:r>
      <w:r w:rsidRPr="003000B2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»Vzorec pogodbe</w:t>
      </w:r>
      <w:r w:rsidR="00955D99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za Sklop 2</w:t>
      </w:r>
      <w:r w:rsidRPr="003000B2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«. </w:t>
      </w:r>
      <w:r w:rsidRPr="003000B2">
        <w:rPr>
          <w:rFonts w:asciiTheme="minorHAnsi" w:hAnsiTheme="minorHAnsi" w:cstheme="minorHAnsi"/>
          <w:bCs/>
          <w:sz w:val="22"/>
          <w:szCs w:val="22"/>
          <w:lang w:eastAsia="en-US"/>
        </w:rPr>
        <w:t>Če so le-te v nasprotju s tehničnimi specifikacijami, veljajo določila iz obrazca V-7</w:t>
      </w:r>
      <w:r w:rsidR="00955D99">
        <w:rPr>
          <w:rFonts w:asciiTheme="minorHAnsi" w:hAnsiTheme="minorHAnsi" w:cstheme="minorHAnsi"/>
          <w:bCs/>
          <w:sz w:val="22"/>
          <w:szCs w:val="22"/>
          <w:lang w:eastAsia="en-US"/>
        </w:rPr>
        <w:t>b</w:t>
      </w:r>
      <w:r w:rsidRPr="003000B2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»Vzorec pogodbe</w:t>
      </w:r>
      <w:r w:rsidR="00955D99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za Sklop 2</w:t>
      </w:r>
      <w:r w:rsidRPr="003000B2">
        <w:rPr>
          <w:rFonts w:asciiTheme="minorHAnsi" w:hAnsiTheme="minorHAnsi" w:cstheme="minorHAnsi"/>
          <w:b/>
          <w:sz w:val="22"/>
          <w:szCs w:val="22"/>
          <w:lang w:eastAsia="en-US"/>
        </w:rPr>
        <w:t>«.</w:t>
      </w:r>
      <w:r w:rsidR="00E21137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  <w:r w:rsidR="00005478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  <w:r w:rsidR="00F94E40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  <w:r w:rsidR="006260D0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  <w:r w:rsidR="00062AB7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</w:p>
    <w:p w14:paraId="265E24B1" w14:textId="2EA3BC1F" w:rsidR="0049695B" w:rsidRPr="0049695B" w:rsidRDefault="003F6219" w:rsidP="0049695B">
      <w:pPr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2998647" w14:textId="16156D5F" w:rsidR="00E03D73" w:rsidRPr="00D30235" w:rsidRDefault="00E03D73" w:rsidP="008A7E10">
      <w:pPr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</w:p>
    <w:sectPr w:rsidR="00E03D73" w:rsidRPr="00D30235" w:rsidSect="000C3AA9">
      <w:headerReference w:type="default" r:id="rId10"/>
      <w:footerReference w:type="default" r:id="rId11"/>
      <w:pgSz w:w="11906" w:h="16838"/>
      <w:pgMar w:top="1417" w:right="1133" w:bottom="1134" w:left="1418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79FBB" w14:textId="77777777" w:rsidR="002240B4" w:rsidRDefault="002240B4" w:rsidP="002F2430">
      <w:r>
        <w:separator/>
      </w:r>
    </w:p>
  </w:endnote>
  <w:endnote w:type="continuationSeparator" w:id="0">
    <w:p w14:paraId="55BE59AB" w14:textId="77777777" w:rsidR="002240B4" w:rsidRDefault="002240B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0155F" w14:textId="77777777" w:rsidR="002240B4" w:rsidRDefault="002240B4" w:rsidP="002F2430">
      <w:r>
        <w:separator/>
      </w:r>
    </w:p>
  </w:footnote>
  <w:footnote w:type="continuationSeparator" w:id="0">
    <w:p w14:paraId="36419CB6" w14:textId="77777777" w:rsidR="002240B4" w:rsidRDefault="002240B4" w:rsidP="002F2430">
      <w:r>
        <w:continuationSeparator/>
      </w:r>
    </w:p>
  </w:footnote>
  <w:footnote w:id="1">
    <w:p w14:paraId="4E898F3C" w14:textId="29765BAB" w:rsidR="00D02740" w:rsidRPr="00D02740" w:rsidRDefault="00D02740" w:rsidP="00486498">
      <w:pPr>
        <w:pStyle w:val="pf0"/>
        <w:jc w:val="both"/>
        <w:rPr>
          <w:rFonts w:asciiTheme="minorHAnsi" w:hAnsiTheme="minorHAnsi" w:cstheme="minorHAnsi"/>
          <w:sz w:val="18"/>
          <w:szCs w:val="18"/>
        </w:rPr>
      </w:pPr>
      <w:r w:rsidRPr="00D02740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D02740">
        <w:rPr>
          <w:rFonts w:asciiTheme="minorHAnsi" w:hAnsiTheme="minorHAnsi" w:cstheme="minorHAnsi"/>
          <w:sz w:val="18"/>
          <w:szCs w:val="18"/>
        </w:rPr>
        <w:t xml:space="preserve"> </w:t>
      </w:r>
      <w:r w:rsidR="00B00A7A" w:rsidRPr="00B00A7A">
        <w:rPr>
          <w:rFonts w:asciiTheme="minorHAnsi" w:hAnsiTheme="minorHAnsi" w:cstheme="minorHAnsi"/>
          <w:sz w:val="18"/>
          <w:szCs w:val="18"/>
        </w:rPr>
        <w:t>Oz. v primeru preimenovanja, združitve, razdelitve ali druge spremembe poimenovanja produkta s strani proizvajalca se</w:t>
      </w:r>
      <w:proofErr w:type="gramStart"/>
      <w:r w:rsidR="00B00A7A" w:rsidRPr="00B00A7A">
        <w:rPr>
          <w:rFonts w:asciiTheme="minorHAnsi" w:hAnsiTheme="minorHAnsi" w:cstheme="minorHAnsi"/>
          <w:sz w:val="18"/>
          <w:szCs w:val="18"/>
        </w:rPr>
        <w:t xml:space="preserve"> kot</w:t>
      </w:r>
      <w:proofErr w:type="gramEnd"/>
      <w:r w:rsidR="00B00A7A" w:rsidRPr="00B00A7A">
        <w:rPr>
          <w:rFonts w:asciiTheme="minorHAnsi" w:hAnsiTheme="minorHAnsi" w:cstheme="minorHAnsi"/>
          <w:sz w:val="18"/>
          <w:szCs w:val="18"/>
        </w:rPr>
        <w:t xml:space="preserve"> ustrezen šteje aktualni naziv produkt, ki zagotavlja enakovredne ali boljše funkcionalnosti od navedenega produkta.</w:t>
      </w:r>
    </w:p>
    <w:p w14:paraId="044F9BE2" w14:textId="0E48D6B4" w:rsidR="00D02740" w:rsidRDefault="00D02740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56091544" w:rsidR="008322D1" w:rsidRPr="002F2430" w:rsidRDefault="0077100C" w:rsidP="00AF47BB">
    <w:pPr>
      <w:pStyle w:val="Glava"/>
      <w:pBdr>
        <w:bottom w:val="single" w:sz="4" w:space="0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 xml:space="preserve">Obrazec </w:t>
    </w:r>
    <w:r w:rsidR="003867F1">
      <w:rPr>
        <w:i/>
        <w:sz w:val="16"/>
        <w:szCs w:val="16"/>
      </w:rPr>
      <w:t>V</w:t>
    </w:r>
    <w:r w:rsidR="008322D1" w:rsidRPr="00C010AB">
      <w:rPr>
        <w:i/>
        <w:sz w:val="16"/>
        <w:szCs w:val="16"/>
      </w:rPr>
      <w:t>-</w:t>
    </w:r>
    <w:r w:rsidR="00496453" w:rsidRPr="00C010AB">
      <w:rPr>
        <w:i/>
        <w:sz w:val="16"/>
        <w:szCs w:val="16"/>
      </w:rPr>
      <w:t>5</w:t>
    </w:r>
    <w:r w:rsidR="00E13129">
      <w:rPr>
        <w:i/>
        <w:sz w:val="16"/>
        <w:szCs w:val="16"/>
      </w:rPr>
      <w:t>b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AF47BB">
      <w:rPr>
        <w:i/>
        <w:sz w:val="16"/>
        <w:szCs w:val="16"/>
      </w:rPr>
      <w:t>Tehnične specifikacije</w:t>
    </w:r>
    <w:r w:rsidR="00955D99">
      <w:rPr>
        <w:i/>
        <w:sz w:val="16"/>
        <w:szCs w:val="16"/>
      </w:rPr>
      <w:t xml:space="preserve"> za Sklop</w:t>
    </w:r>
    <w:r w:rsidR="004D7B61">
      <w:rPr>
        <w:i/>
        <w:sz w:val="16"/>
        <w:szCs w:val="16"/>
      </w:rPr>
      <w:t xml:space="preserve">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372F7"/>
    <w:multiLevelType w:val="hybridMultilevel"/>
    <w:tmpl w:val="9B62718E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71C9A"/>
    <w:multiLevelType w:val="hybridMultilevel"/>
    <w:tmpl w:val="F5929F9E"/>
    <w:lvl w:ilvl="0" w:tplc="9FB2F0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F1C34"/>
    <w:multiLevelType w:val="hybridMultilevel"/>
    <w:tmpl w:val="14AED380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82823E3A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56FA3"/>
    <w:multiLevelType w:val="hybridMultilevel"/>
    <w:tmpl w:val="223C998E"/>
    <w:lvl w:ilvl="0" w:tplc="130E63D2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D48F7"/>
    <w:multiLevelType w:val="hybridMultilevel"/>
    <w:tmpl w:val="CC92904E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36C13"/>
    <w:multiLevelType w:val="hybridMultilevel"/>
    <w:tmpl w:val="CA025734"/>
    <w:lvl w:ilvl="0" w:tplc="82823E3A">
      <w:start w:val="4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DBA40FE"/>
    <w:multiLevelType w:val="hybridMultilevel"/>
    <w:tmpl w:val="088EB4F2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4939EB"/>
    <w:multiLevelType w:val="hybridMultilevel"/>
    <w:tmpl w:val="79C01D48"/>
    <w:lvl w:ilvl="0" w:tplc="9FB2F0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92548B"/>
    <w:multiLevelType w:val="hybridMultilevel"/>
    <w:tmpl w:val="2CB6CAAC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B41ED1"/>
    <w:multiLevelType w:val="hybridMultilevel"/>
    <w:tmpl w:val="A23450F8"/>
    <w:lvl w:ilvl="0" w:tplc="557C048A">
      <w:numFmt w:val="bullet"/>
      <w:lvlText w:val="•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31589F"/>
    <w:multiLevelType w:val="hybridMultilevel"/>
    <w:tmpl w:val="34F4F518"/>
    <w:lvl w:ilvl="0" w:tplc="82823E3A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8D44303"/>
    <w:multiLevelType w:val="hybridMultilevel"/>
    <w:tmpl w:val="3F56566E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943413"/>
    <w:multiLevelType w:val="hybridMultilevel"/>
    <w:tmpl w:val="FBD60148"/>
    <w:lvl w:ilvl="0" w:tplc="9FB2F0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506E3"/>
    <w:multiLevelType w:val="hybridMultilevel"/>
    <w:tmpl w:val="B5F2A6E0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172559"/>
    <w:multiLevelType w:val="hybridMultilevel"/>
    <w:tmpl w:val="272ACF08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273500"/>
    <w:multiLevelType w:val="hybridMultilevel"/>
    <w:tmpl w:val="46EC3916"/>
    <w:lvl w:ilvl="0" w:tplc="31D89456">
      <w:numFmt w:val="bullet"/>
      <w:lvlText w:val="-"/>
      <w:lvlJc w:val="left"/>
      <w:pPr>
        <w:ind w:left="6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16" w15:restartNumberingAfterBreak="0">
    <w:nsid w:val="2B477166"/>
    <w:multiLevelType w:val="hybridMultilevel"/>
    <w:tmpl w:val="0352DFF0"/>
    <w:lvl w:ilvl="0" w:tplc="C9D486F6">
      <w:start w:val="3"/>
      <w:numFmt w:val="bullet"/>
      <w:lvlText w:val="•"/>
      <w:lvlJc w:val="left"/>
      <w:pPr>
        <w:ind w:left="1070" w:hanging="71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2B41F5"/>
    <w:multiLevelType w:val="hybridMultilevel"/>
    <w:tmpl w:val="2EE2152C"/>
    <w:lvl w:ilvl="0" w:tplc="9FB2F0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34308"/>
    <w:multiLevelType w:val="hybridMultilevel"/>
    <w:tmpl w:val="ADD8AEB4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82B78"/>
    <w:multiLevelType w:val="hybridMultilevel"/>
    <w:tmpl w:val="FE56BF30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A6223"/>
    <w:multiLevelType w:val="hybridMultilevel"/>
    <w:tmpl w:val="1D08127C"/>
    <w:lvl w:ilvl="0" w:tplc="486496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0D6805"/>
    <w:multiLevelType w:val="hybridMultilevel"/>
    <w:tmpl w:val="AE269BCA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AE4B8B"/>
    <w:multiLevelType w:val="hybridMultilevel"/>
    <w:tmpl w:val="8B2EF192"/>
    <w:lvl w:ilvl="0" w:tplc="82823E3A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0CF06FD"/>
    <w:multiLevelType w:val="hybridMultilevel"/>
    <w:tmpl w:val="E2BAAF12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511798"/>
    <w:multiLevelType w:val="hybridMultilevel"/>
    <w:tmpl w:val="9B92A65E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467B0B"/>
    <w:multiLevelType w:val="hybridMultilevel"/>
    <w:tmpl w:val="AB848488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257C7C"/>
    <w:multiLevelType w:val="hybridMultilevel"/>
    <w:tmpl w:val="FC92FD64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4A16DC"/>
    <w:multiLevelType w:val="hybridMultilevel"/>
    <w:tmpl w:val="6ED2FF78"/>
    <w:lvl w:ilvl="0" w:tplc="9FB2F04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133698E"/>
    <w:multiLevelType w:val="hybridMultilevel"/>
    <w:tmpl w:val="81FC0640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B9542B"/>
    <w:multiLevelType w:val="hybridMultilevel"/>
    <w:tmpl w:val="8F508082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8F5EB8"/>
    <w:multiLevelType w:val="hybridMultilevel"/>
    <w:tmpl w:val="2C483644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19762E"/>
    <w:multiLevelType w:val="hybridMultilevel"/>
    <w:tmpl w:val="EC482EA4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CF0294"/>
    <w:multiLevelType w:val="hybridMultilevel"/>
    <w:tmpl w:val="36887AAC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0B1B63"/>
    <w:multiLevelType w:val="hybridMultilevel"/>
    <w:tmpl w:val="72A0E5E6"/>
    <w:lvl w:ilvl="0" w:tplc="559E1316">
      <w:numFmt w:val="bullet"/>
      <w:lvlText w:val="•"/>
      <w:lvlJc w:val="left"/>
      <w:pPr>
        <w:ind w:left="1070" w:hanging="71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F21949"/>
    <w:multiLevelType w:val="hybridMultilevel"/>
    <w:tmpl w:val="8FCE77C8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0248F"/>
    <w:multiLevelType w:val="hybridMultilevel"/>
    <w:tmpl w:val="8B060E9A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4D3A0A"/>
    <w:multiLevelType w:val="multilevel"/>
    <w:tmpl w:val="96D61DB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6D2B55E1"/>
    <w:multiLevelType w:val="hybridMultilevel"/>
    <w:tmpl w:val="CBD0750E"/>
    <w:lvl w:ilvl="0" w:tplc="154EA16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BD2A9B"/>
    <w:multiLevelType w:val="hybridMultilevel"/>
    <w:tmpl w:val="4404A27A"/>
    <w:lvl w:ilvl="0" w:tplc="A9DCCF96">
      <w:numFmt w:val="bullet"/>
      <w:lvlText w:val="•"/>
      <w:lvlJc w:val="left"/>
      <w:pPr>
        <w:ind w:left="1070" w:hanging="71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827497"/>
    <w:multiLevelType w:val="hybridMultilevel"/>
    <w:tmpl w:val="4A96EFE2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417321"/>
    <w:multiLevelType w:val="hybridMultilevel"/>
    <w:tmpl w:val="0E16A8E0"/>
    <w:lvl w:ilvl="0" w:tplc="82823E3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E57558"/>
    <w:multiLevelType w:val="hybridMultilevel"/>
    <w:tmpl w:val="E6062494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E5CEB"/>
    <w:multiLevelType w:val="hybridMultilevel"/>
    <w:tmpl w:val="53E0193A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F8A2244">
      <w:start w:val="3"/>
      <w:numFmt w:val="bullet"/>
      <w:lvlText w:val="•"/>
      <w:lvlJc w:val="left"/>
      <w:pPr>
        <w:ind w:left="1790" w:hanging="710"/>
      </w:pPr>
      <w:rPr>
        <w:rFonts w:ascii="Calibri" w:eastAsia="Times New Roman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912561"/>
    <w:multiLevelType w:val="hybridMultilevel"/>
    <w:tmpl w:val="7EBEDB52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C85DC8"/>
    <w:multiLevelType w:val="hybridMultilevel"/>
    <w:tmpl w:val="F354A4DE"/>
    <w:lvl w:ilvl="0" w:tplc="9FB2F04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D395544"/>
    <w:multiLevelType w:val="hybridMultilevel"/>
    <w:tmpl w:val="391AEDF6"/>
    <w:lvl w:ilvl="0" w:tplc="749CF6BC">
      <w:numFmt w:val="bullet"/>
      <w:lvlText w:val="•"/>
      <w:lvlJc w:val="left"/>
      <w:pPr>
        <w:ind w:left="1070" w:hanging="71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9702D"/>
    <w:multiLevelType w:val="hybridMultilevel"/>
    <w:tmpl w:val="40E882D2"/>
    <w:lvl w:ilvl="0" w:tplc="A5C645B2">
      <w:numFmt w:val="bullet"/>
      <w:lvlText w:val="•"/>
      <w:lvlJc w:val="left"/>
      <w:pPr>
        <w:ind w:left="1070" w:hanging="71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9663576">
    <w:abstractNumId w:val="36"/>
  </w:num>
  <w:num w:numId="2" w16cid:durableId="1650329022">
    <w:abstractNumId w:val="37"/>
  </w:num>
  <w:num w:numId="3" w16cid:durableId="301811266">
    <w:abstractNumId w:val="27"/>
  </w:num>
  <w:num w:numId="4" w16cid:durableId="440690240">
    <w:abstractNumId w:val="17"/>
  </w:num>
  <w:num w:numId="5" w16cid:durableId="1988778047">
    <w:abstractNumId w:val="12"/>
  </w:num>
  <w:num w:numId="6" w16cid:durableId="764612147">
    <w:abstractNumId w:val="7"/>
  </w:num>
  <w:num w:numId="7" w16cid:durableId="1522822546">
    <w:abstractNumId w:val="1"/>
  </w:num>
  <w:num w:numId="8" w16cid:durableId="1031102925">
    <w:abstractNumId w:val="44"/>
  </w:num>
  <w:num w:numId="9" w16cid:durableId="1329823205">
    <w:abstractNumId w:val="15"/>
  </w:num>
  <w:num w:numId="10" w16cid:durableId="194780339">
    <w:abstractNumId w:val="20"/>
  </w:num>
  <w:num w:numId="11" w16cid:durableId="1314140723">
    <w:abstractNumId w:val="6"/>
  </w:num>
  <w:num w:numId="12" w16cid:durableId="1834907490">
    <w:abstractNumId w:val="45"/>
  </w:num>
  <w:num w:numId="13" w16cid:durableId="1753160493">
    <w:abstractNumId w:val="18"/>
  </w:num>
  <w:num w:numId="14" w16cid:durableId="1768647061">
    <w:abstractNumId w:val="46"/>
  </w:num>
  <w:num w:numId="15" w16cid:durableId="395249911">
    <w:abstractNumId w:val="10"/>
  </w:num>
  <w:num w:numId="16" w16cid:durableId="969703093">
    <w:abstractNumId w:val="9"/>
  </w:num>
  <w:num w:numId="17" w16cid:durableId="1047293233">
    <w:abstractNumId w:val="21"/>
  </w:num>
  <w:num w:numId="18" w16cid:durableId="375736403">
    <w:abstractNumId w:val="38"/>
  </w:num>
  <w:num w:numId="19" w16cid:durableId="2018385961">
    <w:abstractNumId w:val="39"/>
  </w:num>
  <w:num w:numId="20" w16cid:durableId="1772816451">
    <w:abstractNumId w:val="33"/>
  </w:num>
  <w:num w:numId="21" w16cid:durableId="705712335">
    <w:abstractNumId w:val="26"/>
  </w:num>
  <w:num w:numId="22" w16cid:durableId="1687906083">
    <w:abstractNumId w:val="41"/>
  </w:num>
  <w:num w:numId="23" w16cid:durableId="1801682500">
    <w:abstractNumId w:val="29"/>
  </w:num>
  <w:num w:numId="24" w16cid:durableId="1717512285">
    <w:abstractNumId w:val="13"/>
  </w:num>
  <w:num w:numId="25" w16cid:durableId="3675156">
    <w:abstractNumId w:val="42"/>
  </w:num>
  <w:num w:numId="26" w16cid:durableId="1608855180">
    <w:abstractNumId w:val="16"/>
  </w:num>
  <w:num w:numId="27" w16cid:durableId="256066067">
    <w:abstractNumId w:val="4"/>
  </w:num>
  <w:num w:numId="28" w16cid:durableId="404494927">
    <w:abstractNumId w:val="5"/>
  </w:num>
  <w:num w:numId="29" w16cid:durableId="1128818806">
    <w:abstractNumId w:val="28"/>
  </w:num>
  <w:num w:numId="30" w16cid:durableId="1229922544">
    <w:abstractNumId w:val="32"/>
  </w:num>
  <w:num w:numId="31" w16cid:durableId="815028668">
    <w:abstractNumId w:val="23"/>
  </w:num>
  <w:num w:numId="32" w16cid:durableId="143087211">
    <w:abstractNumId w:val="11"/>
  </w:num>
  <w:num w:numId="33" w16cid:durableId="984116626">
    <w:abstractNumId w:val="25"/>
  </w:num>
  <w:num w:numId="34" w16cid:durableId="910654613">
    <w:abstractNumId w:val="14"/>
  </w:num>
  <w:num w:numId="35" w16cid:durableId="1821145158">
    <w:abstractNumId w:val="34"/>
  </w:num>
  <w:num w:numId="36" w16cid:durableId="1499922674">
    <w:abstractNumId w:val="35"/>
  </w:num>
  <w:num w:numId="37" w16cid:durableId="577596104">
    <w:abstractNumId w:val="22"/>
  </w:num>
  <w:num w:numId="38" w16cid:durableId="2091267141">
    <w:abstractNumId w:val="43"/>
  </w:num>
  <w:num w:numId="39" w16cid:durableId="659577518">
    <w:abstractNumId w:val="2"/>
  </w:num>
  <w:num w:numId="40" w16cid:durableId="1884906000">
    <w:abstractNumId w:val="24"/>
  </w:num>
  <w:num w:numId="41" w16cid:durableId="1955164771">
    <w:abstractNumId w:val="8"/>
  </w:num>
  <w:num w:numId="42" w16cid:durableId="77673040">
    <w:abstractNumId w:val="30"/>
  </w:num>
  <w:num w:numId="43" w16cid:durableId="1925602459">
    <w:abstractNumId w:val="0"/>
  </w:num>
  <w:num w:numId="44" w16cid:durableId="55444126">
    <w:abstractNumId w:val="40"/>
  </w:num>
  <w:num w:numId="45" w16cid:durableId="1176651176">
    <w:abstractNumId w:val="19"/>
  </w:num>
  <w:num w:numId="46" w16cid:durableId="266667244">
    <w:abstractNumId w:val="31"/>
  </w:num>
  <w:num w:numId="47" w16cid:durableId="41972238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5478"/>
    <w:rsid w:val="00011D15"/>
    <w:rsid w:val="00013F7B"/>
    <w:rsid w:val="00023403"/>
    <w:rsid w:val="000326B0"/>
    <w:rsid w:val="0003379F"/>
    <w:rsid w:val="00035C96"/>
    <w:rsid w:val="000415C6"/>
    <w:rsid w:val="00044838"/>
    <w:rsid w:val="00046C4F"/>
    <w:rsid w:val="00060676"/>
    <w:rsid w:val="00062AB7"/>
    <w:rsid w:val="00063CF6"/>
    <w:rsid w:val="00073E8C"/>
    <w:rsid w:val="000902C6"/>
    <w:rsid w:val="000975DD"/>
    <w:rsid w:val="000A385B"/>
    <w:rsid w:val="000A387B"/>
    <w:rsid w:val="000A3DB9"/>
    <w:rsid w:val="000B322D"/>
    <w:rsid w:val="000B56D3"/>
    <w:rsid w:val="000C3AA9"/>
    <w:rsid w:val="000C3F51"/>
    <w:rsid w:val="000C4413"/>
    <w:rsid w:val="000C4D17"/>
    <w:rsid w:val="000D3B71"/>
    <w:rsid w:val="000E050C"/>
    <w:rsid w:val="000E6A3F"/>
    <w:rsid w:val="00102014"/>
    <w:rsid w:val="00116A45"/>
    <w:rsid w:val="00154A9A"/>
    <w:rsid w:val="001560A8"/>
    <w:rsid w:val="00167510"/>
    <w:rsid w:val="00172DB6"/>
    <w:rsid w:val="00173676"/>
    <w:rsid w:val="00175E01"/>
    <w:rsid w:val="001778DA"/>
    <w:rsid w:val="001815F5"/>
    <w:rsid w:val="00184BAF"/>
    <w:rsid w:val="00185B86"/>
    <w:rsid w:val="00186AF3"/>
    <w:rsid w:val="00191BB4"/>
    <w:rsid w:val="001A51D7"/>
    <w:rsid w:val="001A57FD"/>
    <w:rsid w:val="001A7601"/>
    <w:rsid w:val="001B359D"/>
    <w:rsid w:val="001C2611"/>
    <w:rsid w:val="001C6CDA"/>
    <w:rsid w:val="001D4967"/>
    <w:rsid w:val="001D590B"/>
    <w:rsid w:val="001E370A"/>
    <w:rsid w:val="001E4AD7"/>
    <w:rsid w:val="00201EC0"/>
    <w:rsid w:val="002057A9"/>
    <w:rsid w:val="00211228"/>
    <w:rsid w:val="0021530D"/>
    <w:rsid w:val="00223347"/>
    <w:rsid w:val="00223F93"/>
    <w:rsid w:val="002240B4"/>
    <w:rsid w:val="00224CD2"/>
    <w:rsid w:val="00230EE5"/>
    <w:rsid w:val="00246BBB"/>
    <w:rsid w:val="002532BA"/>
    <w:rsid w:val="00263F95"/>
    <w:rsid w:val="00270431"/>
    <w:rsid w:val="00293507"/>
    <w:rsid w:val="002A0828"/>
    <w:rsid w:val="002A5DB2"/>
    <w:rsid w:val="002B0F13"/>
    <w:rsid w:val="002B4EA3"/>
    <w:rsid w:val="002C3792"/>
    <w:rsid w:val="002C503C"/>
    <w:rsid w:val="002C7E10"/>
    <w:rsid w:val="002D3842"/>
    <w:rsid w:val="002F2430"/>
    <w:rsid w:val="002F69A8"/>
    <w:rsid w:val="003000B2"/>
    <w:rsid w:val="003071F4"/>
    <w:rsid w:val="00317BA5"/>
    <w:rsid w:val="00320F26"/>
    <w:rsid w:val="00340DB6"/>
    <w:rsid w:val="00350887"/>
    <w:rsid w:val="00351FF0"/>
    <w:rsid w:val="00360757"/>
    <w:rsid w:val="003712F5"/>
    <w:rsid w:val="003721D3"/>
    <w:rsid w:val="00375976"/>
    <w:rsid w:val="003867F1"/>
    <w:rsid w:val="00392184"/>
    <w:rsid w:val="00392FA5"/>
    <w:rsid w:val="003962F2"/>
    <w:rsid w:val="003A4B6B"/>
    <w:rsid w:val="003B6AE6"/>
    <w:rsid w:val="003C7E2B"/>
    <w:rsid w:val="003E4D8E"/>
    <w:rsid w:val="003E7DD8"/>
    <w:rsid w:val="003F1584"/>
    <w:rsid w:val="003F15F1"/>
    <w:rsid w:val="003F6219"/>
    <w:rsid w:val="003F7B98"/>
    <w:rsid w:val="004150E7"/>
    <w:rsid w:val="00416566"/>
    <w:rsid w:val="004250E3"/>
    <w:rsid w:val="004337C4"/>
    <w:rsid w:val="00435673"/>
    <w:rsid w:val="004359C3"/>
    <w:rsid w:val="004528D0"/>
    <w:rsid w:val="00466993"/>
    <w:rsid w:val="0047470A"/>
    <w:rsid w:val="00480816"/>
    <w:rsid w:val="00482ACF"/>
    <w:rsid w:val="00484646"/>
    <w:rsid w:val="004857EF"/>
    <w:rsid w:val="00486498"/>
    <w:rsid w:val="004904E7"/>
    <w:rsid w:val="00496453"/>
    <w:rsid w:val="0049695B"/>
    <w:rsid w:val="004C7CCE"/>
    <w:rsid w:val="004D1AF8"/>
    <w:rsid w:val="004D406E"/>
    <w:rsid w:val="004D7B61"/>
    <w:rsid w:val="004E120C"/>
    <w:rsid w:val="004E30B0"/>
    <w:rsid w:val="004F416E"/>
    <w:rsid w:val="004F72F7"/>
    <w:rsid w:val="005033F7"/>
    <w:rsid w:val="00505ED9"/>
    <w:rsid w:val="00507C7A"/>
    <w:rsid w:val="00514BBA"/>
    <w:rsid w:val="00516BDF"/>
    <w:rsid w:val="00532BB3"/>
    <w:rsid w:val="00536F05"/>
    <w:rsid w:val="00541CA8"/>
    <w:rsid w:val="0054469D"/>
    <w:rsid w:val="00573CC9"/>
    <w:rsid w:val="00576E61"/>
    <w:rsid w:val="005933EC"/>
    <w:rsid w:val="005A14D0"/>
    <w:rsid w:val="005B5E76"/>
    <w:rsid w:val="005B6390"/>
    <w:rsid w:val="005C3319"/>
    <w:rsid w:val="005C5EC7"/>
    <w:rsid w:val="005D0520"/>
    <w:rsid w:val="005D06D7"/>
    <w:rsid w:val="005E43DF"/>
    <w:rsid w:val="005E7F61"/>
    <w:rsid w:val="00615A1D"/>
    <w:rsid w:val="006260D0"/>
    <w:rsid w:val="00627413"/>
    <w:rsid w:val="00632451"/>
    <w:rsid w:val="0063457B"/>
    <w:rsid w:val="00646226"/>
    <w:rsid w:val="0066081C"/>
    <w:rsid w:val="00665EFC"/>
    <w:rsid w:val="006879EE"/>
    <w:rsid w:val="006A6F60"/>
    <w:rsid w:val="006A73EE"/>
    <w:rsid w:val="006A7CE2"/>
    <w:rsid w:val="006B63A2"/>
    <w:rsid w:val="006B6948"/>
    <w:rsid w:val="006C4366"/>
    <w:rsid w:val="006C5CE6"/>
    <w:rsid w:val="006D43E2"/>
    <w:rsid w:val="006E17BE"/>
    <w:rsid w:val="006F6EC4"/>
    <w:rsid w:val="00702FAD"/>
    <w:rsid w:val="0071541D"/>
    <w:rsid w:val="00715C57"/>
    <w:rsid w:val="00716E8C"/>
    <w:rsid w:val="0072470D"/>
    <w:rsid w:val="007441CC"/>
    <w:rsid w:val="00745BA8"/>
    <w:rsid w:val="00757A15"/>
    <w:rsid w:val="0077100C"/>
    <w:rsid w:val="00775741"/>
    <w:rsid w:val="00776B6B"/>
    <w:rsid w:val="0078430B"/>
    <w:rsid w:val="007A57BF"/>
    <w:rsid w:val="007B0472"/>
    <w:rsid w:val="007B763A"/>
    <w:rsid w:val="007B7D63"/>
    <w:rsid w:val="007C0F60"/>
    <w:rsid w:val="007C1DE3"/>
    <w:rsid w:val="007C6204"/>
    <w:rsid w:val="007D46D2"/>
    <w:rsid w:val="007E007E"/>
    <w:rsid w:val="007E08BE"/>
    <w:rsid w:val="007E5D93"/>
    <w:rsid w:val="00804626"/>
    <w:rsid w:val="008104CE"/>
    <w:rsid w:val="00820014"/>
    <w:rsid w:val="00824BF7"/>
    <w:rsid w:val="00826EB0"/>
    <w:rsid w:val="008322D1"/>
    <w:rsid w:val="00833BE7"/>
    <w:rsid w:val="00834793"/>
    <w:rsid w:val="008454D5"/>
    <w:rsid w:val="00855041"/>
    <w:rsid w:val="008558FF"/>
    <w:rsid w:val="008631E9"/>
    <w:rsid w:val="00897932"/>
    <w:rsid w:val="008A66D1"/>
    <w:rsid w:val="008A7E10"/>
    <w:rsid w:val="008C22B4"/>
    <w:rsid w:val="008C459D"/>
    <w:rsid w:val="008E613A"/>
    <w:rsid w:val="008E7CDD"/>
    <w:rsid w:val="008F2798"/>
    <w:rsid w:val="008F27BE"/>
    <w:rsid w:val="008F67CD"/>
    <w:rsid w:val="00900F9E"/>
    <w:rsid w:val="00900FC8"/>
    <w:rsid w:val="00903C01"/>
    <w:rsid w:val="00911EFD"/>
    <w:rsid w:val="0091532A"/>
    <w:rsid w:val="009345DF"/>
    <w:rsid w:val="009358D1"/>
    <w:rsid w:val="009425CB"/>
    <w:rsid w:val="00944545"/>
    <w:rsid w:val="00955D99"/>
    <w:rsid w:val="00991611"/>
    <w:rsid w:val="00994516"/>
    <w:rsid w:val="00996108"/>
    <w:rsid w:val="009B626A"/>
    <w:rsid w:val="009D252F"/>
    <w:rsid w:val="009E17C8"/>
    <w:rsid w:val="009E3F98"/>
    <w:rsid w:val="009E4BB9"/>
    <w:rsid w:val="009E664D"/>
    <w:rsid w:val="00A00E77"/>
    <w:rsid w:val="00A0283E"/>
    <w:rsid w:val="00A22B6C"/>
    <w:rsid w:val="00A253B7"/>
    <w:rsid w:val="00A303C3"/>
    <w:rsid w:val="00A318BC"/>
    <w:rsid w:val="00A5590C"/>
    <w:rsid w:val="00A570A0"/>
    <w:rsid w:val="00A8495F"/>
    <w:rsid w:val="00A9331F"/>
    <w:rsid w:val="00AB0993"/>
    <w:rsid w:val="00AB474D"/>
    <w:rsid w:val="00AB7099"/>
    <w:rsid w:val="00AB7D3E"/>
    <w:rsid w:val="00AC0D8F"/>
    <w:rsid w:val="00AD15E8"/>
    <w:rsid w:val="00AE1870"/>
    <w:rsid w:val="00AE2D1E"/>
    <w:rsid w:val="00AE52E1"/>
    <w:rsid w:val="00AF47BB"/>
    <w:rsid w:val="00B00A7A"/>
    <w:rsid w:val="00B07A21"/>
    <w:rsid w:val="00B333BB"/>
    <w:rsid w:val="00B413F3"/>
    <w:rsid w:val="00B4570C"/>
    <w:rsid w:val="00B51651"/>
    <w:rsid w:val="00B62EF0"/>
    <w:rsid w:val="00B673CF"/>
    <w:rsid w:val="00B806B0"/>
    <w:rsid w:val="00B81369"/>
    <w:rsid w:val="00BD0D08"/>
    <w:rsid w:val="00BD19A4"/>
    <w:rsid w:val="00BD4000"/>
    <w:rsid w:val="00BD7854"/>
    <w:rsid w:val="00BE0E5F"/>
    <w:rsid w:val="00BE2CDA"/>
    <w:rsid w:val="00BE4E2F"/>
    <w:rsid w:val="00BF2AC4"/>
    <w:rsid w:val="00C010AB"/>
    <w:rsid w:val="00C02426"/>
    <w:rsid w:val="00C0269D"/>
    <w:rsid w:val="00C1227A"/>
    <w:rsid w:val="00C226C5"/>
    <w:rsid w:val="00C23583"/>
    <w:rsid w:val="00C25E23"/>
    <w:rsid w:val="00C32267"/>
    <w:rsid w:val="00C34738"/>
    <w:rsid w:val="00C378A9"/>
    <w:rsid w:val="00C5084D"/>
    <w:rsid w:val="00C531ED"/>
    <w:rsid w:val="00C54C82"/>
    <w:rsid w:val="00C57E6C"/>
    <w:rsid w:val="00C6358D"/>
    <w:rsid w:val="00C65EA1"/>
    <w:rsid w:val="00C731C8"/>
    <w:rsid w:val="00C76501"/>
    <w:rsid w:val="00C77708"/>
    <w:rsid w:val="00C92F5A"/>
    <w:rsid w:val="00C930AB"/>
    <w:rsid w:val="00C93114"/>
    <w:rsid w:val="00C96C24"/>
    <w:rsid w:val="00CA5493"/>
    <w:rsid w:val="00CA6C8E"/>
    <w:rsid w:val="00CB459B"/>
    <w:rsid w:val="00CB751D"/>
    <w:rsid w:val="00CC6B85"/>
    <w:rsid w:val="00CD007A"/>
    <w:rsid w:val="00CD707B"/>
    <w:rsid w:val="00CE0DAA"/>
    <w:rsid w:val="00CE697D"/>
    <w:rsid w:val="00CF5E9A"/>
    <w:rsid w:val="00D02740"/>
    <w:rsid w:val="00D13E7C"/>
    <w:rsid w:val="00D1673E"/>
    <w:rsid w:val="00D25B42"/>
    <w:rsid w:val="00D30235"/>
    <w:rsid w:val="00D30B87"/>
    <w:rsid w:val="00D32B7C"/>
    <w:rsid w:val="00D360FA"/>
    <w:rsid w:val="00D41956"/>
    <w:rsid w:val="00D468A7"/>
    <w:rsid w:val="00D5209D"/>
    <w:rsid w:val="00D52B31"/>
    <w:rsid w:val="00D64AE0"/>
    <w:rsid w:val="00D65D79"/>
    <w:rsid w:val="00D67174"/>
    <w:rsid w:val="00D7564F"/>
    <w:rsid w:val="00D806B1"/>
    <w:rsid w:val="00D96641"/>
    <w:rsid w:val="00D96B71"/>
    <w:rsid w:val="00DA04CD"/>
    <w:rsid w:val="00DA2A92"/>
    <w:rsid w:val="00DB1770"/>
    <w:rsid w:val="00DB704C"/>
    <w:rsid w:val="00DC1E3A"/>
    <w:rsid w:val="00DC6CF4"/>
    <w:rsid w:val="00DD2A43"/>
    <w:rsid w:val="00DF0928"/>
    <w:rsid w:val="00E03D73"/>
    <w:rsid w:val="00E05E03"/>
    <w:rsid w:val="00E064C0"/>
    <w:rsid w:val="00E121B0"/>
    <w:rsid w:val="00E13129"/>
    <w:rsid w:val="00E14A95"/>
    <w:rsid w:val="00E21137"/>
    <w:rsid w:val="00E266AB"/>
    <w:rsid w:val="00E276A4"/>
    <w:rsid w:val="00E3661F"/>
    <w:rsid w:val="00E51D96"/>
    <w:rsid w:val="00E611E7"/>
    <w:rsid w:val="00E65939"/>
    <w:rsid w:val="00E65F36"/>
    <w:rsid w:val="00E77999"/>
    <w:rsid w:val="00E82142"/>
    <w:rsid w:val="00E826F6"/>
    <w:rsid w:val="00E87AB7"/>
    <w:rsid w:val="00E946FF"/>
    <w:rsid w:val="00EA7D83"/>
    <w:rsid w:val="00EC0509"/>
    <w:rsid w:val="00EC35E1"/>
    <w:rsid w:val="00EC5461"/>
    <w:rsid w:val="00EC5C15"/>
    <w:rsid w:val="00EC73C1"/>
    <w:rsid w:val="00ED2F82"/>
    <w:rsid w:val="00ED770E"/>
    <w:rsid w:val="00EE39E2"/>
    <w:rsid w:val="00EF3289"/>
    <w:rsid w:val="00F032F3"/>
    <w:rsid w:val="00F04307"/>
    <w:rsid w:val="00F17294"/>
    <w:rsid w:val="00F202AC"/>
    <w:rsid w:val="00F2088D"/>
    <w:rsid w:val="00F24B2D"/>
    <w:rsid w:val="00F32BC9"/>
    <w:rsid w:val="00F4076A"/>
    <w:rsid w:val="00F4204A"/>
    <w:rsid w:val="00F424BB"/>
    <w:rsid w:val="00F53EDC"/>
    <w:rsid w:val="00F569E2"/>
    <w:rsid w:val="00F6709D"/>
    <w:rsid w:val="00F73E7D"/>
    <w:rsid w:val="00F80873"/>
    <w:rsid w:val="00F80E1F"/>
    <w:rsid w:val="00F83EFF"/>
    <w:rsid w:val="00F873FC"/>
    <w:rsid w:val="00F94E40"/>
    <w:rsid w:val="00FA381F"/>
    <w:rsid w:val="00FA4EBB"/>
    <w:rsid w:val="00FA5919"/>
    <w:rsid w:val="00FB039E"/>
    <w:rsid w:val="00FD7034"/>
    <w:rsid w:val="00FD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C4D17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,Bullet Number,Bullet List,FooterText,Num List Paragraph,Use Case List Paragraph,lp1,lp11,List Paragraph1,Steps,Našt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,Bullet Number Znak,Bullet List Znak,FooterText Znak,Num List Paragraph Znak,Use Case List Paragraph Znak,lp1 Znak,lp11 Znak,List Paragraph1 Znak,Steps Znak,Našt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  <w:style w:type="table" w:customStyle="1" w:styleId="Tabelamrea1">
    <w:name w:val="Tabela – mreža1"/>
    <w:basedOn w:val="Navadnatabela"/>
    <w:next w:val="Tabelamrea"/>
    <w:uiPriority w:val="59"/>
    <w:rsid w:val="00DB70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F420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2F69A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table" w:customStyle="1" w:styleId="Tabelamrea3">
    <w:name w:val="Tabela – mreža3"/>
    <w:basedOn w:val="Navadnatabela"/>
    <w:next w:val="Tabelamrea"/>
    <w:rsid w:val="00757A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8F2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avaden"/>
    <w:rsid w:val="00D02740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f01">
    <w:name w:val="cf01"/>
    <w:basedOn w:val="Privzetapisavaodstavka"/>
    <w:rsid w:val="00D02740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5</cp:revision>
  <cp:lastPrinted>2023-04-19T11:12:00Z</cp:lastPrinted>
  <dcterms:created xsi:type="dcterms:W3CDTF">2026-08-12T08:52:00Z</dcterms:created>
  <dcterms:modified xsi:type="dcterms:W3CDTF">2026-09-04T07:05:00Z</dcterms:modified>
</cp:coreProperties>
</file>